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3AE" w:rsidRDefault="00BD01F5" w:rsidP="00BD01F5">
      <w:pPr>
        <w:jc w:val="right"/>
      </w:pPr>
      <w:r>
        <w:t>April Murphy</w:t>
      </w:r>
    </w:p>
    <w:p w:rsidR="00BD01F5" w:rsidRDefault="00BD01F5" w:rsidP="00BD01F5">
      <w:pPr>
        <w:jc w:val="right"/>
      </w:pPr>
      <w:r>
        <w:t>2/10/11</w:t>
      </w:r>
    </w:p>
    <w:p w:rsidR="00BD01F5" w:rsidRDefault="00BD01F5" w:rsidP="00BD01F5">
      <w:pPr>
        <w:jc w:val="right"/>
      </w:pPr>
      <w:r>
        <w:t>CI 447 Reading Block</w:t>
      </w:r>
    </w:p>
    <w:p w:rsidR="00BD01F5" w:rsidRDefault="00BD01F5" w:rsidP="00BD01F5">
      <w:pPr>
        <w:jc w:val="center"/>
        <w:rPr>
          <w:b/>
          <w:sz w:val="32"/>
          <w:szCs w:val="32"/>
          <w:u w:val="single"/>
        </w:rPr>
      </w:pPr>
      <w:r>
        <w:rPr>
          <w:b/>
          <w:sz w:val="32"/>
          <w:szCs w:val="32"/>
          <w:u w:val="single"/>
        </w:rPr>
        <w:t>First Day of Clinical Reflection</w:t>
      </w:r>
    </w:p>
    <w:p w:rsidR="00BD01F5" w:rsidRPr="00BD01F5" w:rsidRDefault="00BD01F5" w:rsidP="00BD01F5">
      <w:pPr>
        <w:rPr>
          <w:sz w:val="24"/>
          <w:szCs w:val="24"/>
        </w:rPr>
      </w:pPr>
      <w:r>
        <w:rPr>
          <w:sz w:val="24"/>
          <w:szCs w:val="24"/>
        </w:rPr>
        <w:t xml:space="preserve">     I am doing my reading block clinical in a kindergarten class.  There are nineteen students.  They are five and six years old.  There are a few Asian students, two African American students and the rest are white students.  This class has a wide range of ability levels.  There are very high achieving students, several students at level and about four or five students who are below average. </w:t>
      </w:r>
      <w:r w:rsidR="001E5A0B">
        <w:rPr>
          <w:sz w:val="24"/>
          <w:szCs w:val="24"/>
        </w:rPr>
        <w:t xml:space="preserve">The classroom looks like a typical kindergarten classroom. It is full of bright colors and pictures, as well as a word wall chart.  There are tables set up around the room and students sit in groups of four or five.  There is a computer center with six computers and an ELMO. </w:t>
      </w:r>
      <w:r>
        <w:rPr>
          <w:sz w:val="24"/>
          <w:szCs w:val="24"/>
        </w:rPr>
        <w:t xml:space="preserve"> My first day of clinical, I was very nervous.  I didn’t know what to expect from the students or from my classroom teacher.  I was overwhelmed and felt under prepared for this clinical.  The classroom teacher had told the students that I was coming and so as soon as I walked in they all said, “Hi, Mrs. Murphy!” My nerves eased a great deal when I saw their smiling faces and heard their enthusiasm.  My teaching was smiling and I felt immediately comfortable coming into her classroom.  My teacher, Mrs. Sands, didn’t waste any time putting me to work and I was still nervous but was glad to be busy.  I sat at one of her centers and helped the students in that center.  As they rotated in and out of my center I tried to learn their names and something about them.  They are all so sweet and I was amazed at how quickly </w:t>
      </w:r>
      <w:r w:rsidR="001E5A0B">
        <w:rPr>
          <w:sz w:val="24"/>
          <w:szCs w:val="24"/>
        </w:rPr>
        <w:t>I felt affectionate towards them.  The classroom atmosphere is relaxed, but structured and there seems to be very little behavior problems.  The teacher and her aid made me feel very welcome and I appreciated that a lot.  When I left that day, I still felt nervous about what is expected of me, but I was also very excited to be there and can’t wait to go back tomorrow!</w:t>
      </w:r>
    </w:p>
    <w:sectPr w:rsidR="00BD01F5" w:rsidRPr="00BD01F5" w:rsidSect="003223A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D01F5"/>
    <w:rsid w:val="001E5A0B"/>
    <w:rsid w:val="003223AE"/>
    <w:rsid w:val="00A333FE"/>
    <w:rsid w:val="00BD01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3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5B191-3B7A-4BC1-9133-5CA31A319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Murphy Family</dc:creator>
  <cp:lastModifiedBy>Murphy Family</cp:lastModifiedBy>
  <cp:revision>2</cp:revision>
  <dcterms:created xsi:type="dcterms:W3CDTF">2011-02-12T15:46:00Z</dcterms:created>
  <dcterms:modified xsi:type="dcterms:W3CDTF">2011-02-12T16:03:00Z</dcterms:modified>
</cp:coreProperties>
</file>